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napToGrid w:val="0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营口市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高中阶段学校招生考试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合理便利申请表（市直）</w:t>
      </w:r>
    </w:p>
    <w:tbl>
      <w:tblPr>
        <w:tblStyle w:val="17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888"/>
        <w:gridCol w:w="1356"/>
        <w:gridCol w:w="487"/>
        <w:gridCol w:w="992"/>
        <w:gridCol w:w="141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0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888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6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897" w:type="dxa"/>
            <w:gridSpan w:val="3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有效身份证件号码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0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897" w:type="dxa"/>
            <w:gridSpan w:val="3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30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244" w:type="dxa"/>
            <w:gridSpan w:val="2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考生</w:t>
            </w: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残疾类别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残疾等级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残疾人证号码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0" w:type="dxa"/>
            <w:vMerge w:val="continue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 w:val="continue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特殊情况考生</w:t>
            </w:r>
          </w:p>
        </w:tc>
        <w:tc>
          <w:tcPr>
            <w:tcW w:w="4881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□突发疾病   □意外受伤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163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 请 的 合 理 便 利</w:t>
            </w:r>
          </w:p>
        </w:tc>
        <w:tc>
          <w:tcPr>
            <w:tcW w:w="7125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请在对应的方框勾选（可多选）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□ 携带电子助视器   □ 携带照明台灯  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□ 携带光学放大镜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2. □ 佩戴助听器 □ 佩戴人工耳蜗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3. □ 使用轮椅   □ 携带助行器   □ 携带特殊桌椅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 需要引导辅助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5. □ 优先进入考点、考场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6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其  他</w:t>
            </w:r>
          </w:p>
        </w:tc>
        <w:tc>
          <w:tcPr>
            <w:tcW w:w="7125" w:type="dxa"/>
            <w:gridSpan w:val="6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如有其他便利申请，请在此栏内填写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755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申请人法定监护人签字：</w:t>
            </w:r>
          </w:p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（法定监护人需提供有效身份证件复印件、联系方式等材料）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4361" w:type="dxa"/>
            <w:gridSpan w:val="4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学校意见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公  章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94" w:type="dxa"/>
            <w:gridSpan w:val="3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市教育局意见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公  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  <w:t>注：1、此表于报名结束后7日内填写上报。</w:t>
      </w:r>
    </w:p>
    <w:p>
      <w:pPr>
        <w:widowControl/>
        <w:spacing w:line="280" w:lineRule="exact"/>
        <w:jc w:val="left"/>
        <w:rPr>
          <w:rFonts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  <w:t xml:space="preserve">    2、此表一式三份，学校、市教育局、市招考办各留存一份。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A"/>
    <w:rsid w:val="00125BC6"/>
    <w:rsid w:val="002046A6"/>
    <w:rsid w:val="00230F90"/>
    <w:rsid w:val="00290630"/>
    <w:rsid w:val="003407A5"/>
    <w:rsid w:val="00354C62"/>
    <w:rsid w:val="003C2BFE"/>
    <w:rsid w:val="004102EA"/>
    <w:rsid w:val="00442A19"/>
    <w:rsid w:val="0059630A"/>
    <w:rsid w:val="00662546"/>
    <w:rsid w:val="009313D3"/>
    <w:rsid w:val="00A12F59"/>
    <w:rsid w:val="00BC315F"/>
    <w:rsid w:val="00D24EF8"/>
    <w:rsid w:val="00D35965"/>
    <w:rsid w:val="00DF5127"/>
    <w:rsid w:val="2C541E81"/>
    <w:rsid w:val="6F0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table" w:styleId="17">
    <w:name w:val="Table Grid"/>
    <w:basedOn w:val="16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8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8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8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8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8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8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8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8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:szCs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8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8"/>
    <w:link w:val="3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4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5">
    <w:name w:val="页眉 Char"/>
    <w:basedOn w:val="18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6">
    <w:name w:val="页脚 Char"/>
    <w:basedOn w:val="18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7DBEA-383E-4719-94C0-AAC2BEA50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81</TotalTime>
  <ScaleCrop>false</ScaleCrop>
  <LinksUpToDate>false</LinksUpToDate>
  <CharactersWithSpaces>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2021-04-02T00:47:00Z</dcterms:created>
  <dc:creator>admin</dc:creator>
  <cp:lastModifiedBy>蕾</cp:lastModifiedBy>
  <cp:lastPrinted>2021-04-06T06:56:00Z</cp:lastPrinted>
  <dcterms:modified xsi:type="dcterms:W3CDTF">2022-05-24T01:31:19Z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